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69FF"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Dear Giving Circle Member,</w:t>
      </w:r>
    </w:p>
    <w:p w14:paraId="371D41B1"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w:t>
      </w:r>
    </w:p>
    <w:p w14:paraId="786DE5E9"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xml:space="preserve">My name is Dr. Julia </w:t>
      </w:r>
      <w:proofErr w:type="spellStart"/>
      <w:r w:rsidRPr="006931A3">
        <w:rPr>
          <w:rFonts w:ascii="Arial" w:eastAsia="Times New Roman" w:hAnsi="Arial" w:cs="Arial"/>
          <w:color w:val="222222"/>
        </w:rPr>
        <w:t>Carboni</w:t>
      </w:r>
      <w:proofErr w:type="spellEnd"/>
      <w:r w:rsidRPr="006931A3">
        <w:rPr>
          <w:rFonts w:ascii="Arial" w:eastAsia="Times New Roman" w:hAnsi="Arial" w:cs="Arial"/>
          <w:color w:val="222222"/>
        </w:rPr>
        <w:t>.  I am an Associate Professor at the Maxwell School of Citizenship and Public Affairs at Syracuse University and a founding member of the Collective Giving Research Group. Reports from our work can be found here: </w:t>
      </w:r>
      <w:hyperlink r:id="rId4" w:tgtFrame="_blank" w:history="1">
        <w:r w:rsidRPr="006931A3">
          <w:rPr>
            <w:rFonts w:ascii="Arial" w:eastAsia="Times New Roman" w:hAnsi="Arial" w:cs="Arial"/>
            <w:color w:val="0432FF"/>
            <w:u w:val="single"/>
          </w:rPr>
          <w:t>https://johnsoncenter.org/collectivegiving/</w:t>
        </w:r>
      </w:hyperlink>
    </w:p>
    <w:p w14:paraId="2B1A07D8"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w:t>
      </w:r>
    </w:p>
    <w:p w14:paraId="20ABA809"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xml:space="preserve">I am currently conducting a follow up study on giving circles members. I am interested in learning more about how being a member of a collective giving group (e.g. -giving circle) is associated with philanthropic behaviors such as donating time and money. To do this I am surveying giving circle and </w:t>
      </w:r>
      <w:proofErr w:type="spellStart"/>
      <w:r w:rsidRPr="006931A3">
        <w:rPr>
          <w:rFonts w:ascii="Arial" w:eastAsia="Times New Roman" w:hAnsi="Arial" w:cs="Arial"/>
          <w:color w:val="222222"/>
        </w:rPr>
        <w:t>non giving</w:t>
      </w:r>
      <w:proofErr w:type="spellEnd"/>
      <w:r w:rsidRPr="006931A3">
        <w:rPr>
          <w:rFonts w:ascii="Arial" w:eastAsia="Times New Roman" w:hAnsi="Arial" w:cs="Arial"/>
          <w:color w:val="222222"/>
        </w:rPr>
        <w:t xml:space="preserve"> circle members.   I am asking you to take this web-based survey about your philanthropic behaviors.  The survey will take approximately 10-15 minutes of your time.</w:t>
      </w:r>
    </w:p>
    <w:p w14:paraId="745A2E71"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w:t>
      </w:r>
    </w:p>
    <w:p w14:paraId="42B4A8B3"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xml:space="preserve">This survey is completely confidential and voluntary. We will not match your answers to your name or address and will not share your answers with anyone. It takes about 15 minutes to complete. At the end, you will have the opportunity to include your email address for a chance to win a donation for the charity of your choice. Five survey respondents will be randomly </w:t>
      </w:r>
      <w:proofErr w:type="gramStart"/>
      <w:r w:rsidRPr="006931A3">
        <w:rPr>
          <w:rFonts w:ascii="Arial" w:eastAsia="Times New Roman" w:hAnsi="Arial" w:cs="Arial"/>
          <w:color w:val="222222"/>
        </w:rPr>
        <w:t>selected</w:t>
      </w:r>
      <w:proofErr w:type="gramEnd"/>
      <w:r w:rsidRPr="006931A3">
        <w:rPr>
          <w:rFonts w:ascii="Arial" w:eastAsia="Times New Roman" w:hAnsi="Arial" w:cs="Arial"/>
          <w:color w:val="222222"/>
        </w:rPr>
        <w:t xml:space="preserve"> and a $100 donation will be given each to a charity of their choice.</w:t>
      </w:r>
    </w:p>
    <w:p w14:paraId="27B8BA6A"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w:t>
      </w:r>
    </w:p>
    <w:p w14:paraId="74D430BF"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xml:space="preserve">If you have any questions, concerns, or complaints about the research, please contact Dr. Julia L. </w:t>
      </w:r>
      <w:proofErr w:type="spellStart"/>
      <w:r w:rsidRPr="006931A3">
        <w:rPr>
          <w:rFonts w:ascii="Arial" w:eastAsia="Times New Roman" w:hAnsi="Arial" w:cs="Arial"/>
          <w:color w:val="222222"/>
        </w:rPr>
        <w:t>Carboni</w:t>
      </w:r>
      <w:proofErr w:type="spellEnd"/>
      <w:r w:rsidRPr="006931A3">
        <w:rPr>
          <w:rFonts w:ascii="Arial" w:eastAsia="Times New Roman" w:hAnsi="Arial" w:cs="Arial"/>
          <w:color w:val="222222"/>
        </w:rPr>
        <w:t>, Associate Professor, at</w:t>
      </w:r>
      <w:r w:rsidRPr="006931A3">
        <w:rPr>
          <w:rFonts w:ascii="Arial" w:eastAsia="Times New Roman" w:hAnsi="Arial" w:cs="Arial"/>
          <w:color w:val="0432FF"/>
        </w:rPr>
        <w:t> </w:t>
      </w:r>
      <w:hyperlink r:id="rId5" w:tgtFrame="_blank" w:history="1">
        <w:r w:rsidRPr="006931A3">
          <w:rPr>
            <w:rFonts w:ascii="Arial" w:eastAsia="Times New Roman" w:hAnsi="Arial" w:cs="Arial"/>
            <w:color w:val="0432FF"/>
            <w:u w:val="single"/>
          </w:rPr>
          <w:t>jlcarbon@syr.edu</w:t>
        </w:r>
      </w:hyperlink>
      <w:r w:rsidRPr="006931A3">
        <w:rPr>
          <w:rFonts w:ascii="Arial" w:eastAsia="Times New Roman" w:hAnsi="Arial" w:cs="Arial"/>
          <w:color w:val="222222"/>
        </w:rPr>
        <w:t> or 315-443-1462. </w:t>
      </w:r>
    </w:p>
    <w:p w14:paraId="0B5F1117"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w:t>
      </w:r>
    </w:p>
    <w:p w14:paraId="591F6304" w14:textId="0C2CD4C0"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Please click on the following link or copy and paste it into your browser to take the survey:</w:t>
      </w:r>
      <w:r>
        <w:rPr>
          <w:rFonts w:ascii="Arial" w:eastAsia="Times New Roman" w:hAnsi="Arial" w:cs="Arial"/>
          <w:color w:val="222222"/>
        </w:rPr>
        <w:t xml:space="preserve"> </w:t>
      </w:r>
      <w:hyperlink r:id="rId6" w:history="1">
        <w:r w:rsidRPr="006931A3">
          <w:rPr>
            <w:rStyle w:val="Hyperlink"/>
            <w:rFonts w:ascii="Arial" w:eastAsia="Times New Roman" w:hAnsi="Arial" w:cs="Arial"/>
          </w:rPr>
          <w:t>https://syracuseuniversity.qualtrics.com/jfe/form/SV_eJ2iqzrAJ0IvdU9</w:t>
        </w:r>
      </w:hyperlink>
    </w:p>
    <w:p w14:paraId="24266B1E"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w:t>
      </w:r>
    </w:p>
    <w:p w14:paraId="70E82F7E"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Sincerely,</w:t>
      </w:r>
    </w:p>
    <w:p w14:paraId="1672ED90"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w:t>
      </w:r>
    </w:p>
    <w:p w14:paraId="5210594B"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222222"/>
        </w:rPr>
        <w:t> </w:t>
      </w:r>
    </w:p>
    <w:p w14:paraId="583E83FC" w14:textId="77777777" w:rsidR="006931A3" w:rsidRPr="006931A3" w:rsidRDefault="006931A3" w:rsidP="006931A3">
      <w:pPr>
        <w:shd w:val="clear" w:color="auto" w:fill="FFFFFF"/>
        <w:rPr>
          <w:rFonts w:ascii="Arial" w:eastAsia="Times New Roman" w:hAnsi="Arial" w:cs="Arial"/>
          <w:color w:val="FF6600"/>
        </w:rPr>
      </w:pPr>
      <w:r w:rsidRPr="006931A3">
        <w:rPr>
          <w:rFonts w:ascii="Arial" w:eastAsia="Times New Roman" w:hAnsi="Arial" w:cs="Arial"/>
          <w:b/>
          <w:bCs/>
          <w:color w:val="FF6600"/>
        </w:rPr>
        <w:t xml:space="preserve">Julia L. </w:t>
      </w:r>
      <w:proofErr w:type="spellStart"/>
      <w:r w:rsidRPr="006931A3">
        <w:rPr>
          <w:rFonts w:ascii="Arial" w:eastAsia="Times New Roman" w:hAnsi="Arial" w:cs="Arial"/>
          <w:b/>
          <w:bCs/>
          <w:color w:val="FF6600"/>
        </w:rPr>
        <w:t>Carboni</w:t>
      </w:r>
      <w:proofErr w:type="spellEnd"/>
      <w:r w:rsidRPr="006931A3">
        <w:rPr>
          <w:rFonts w:ascii="Arial" w:eastAsia="Times New Roman" w:hAnsi="Arial" w:cs="Arial"/>
          <w:b/>
          <w:bCs/>
          <w:color w:val="FF6600"/>
        </w:rPr>
        <w:t>, Ph.D.</w:t>
      </w:r>
    </w:p>
    <w:p w14:paraId="715A5068"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3E3D3C"/>
        </w:rPr>
        <w:t>Associate Professor, Public Administration and International Affairs</w:t>
      </w:r>
    </w:p>
    <w:p w14:paraId="30CB9B45"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color w:val="3E3D3C"/>
        </w:rPr>
        <w:t>Researc</w:t>
      </w:r>
      <w:bookmarkStart w:id="0" w:name="_GoBack"/>
      <w:bookmarkEnd w:id="0"/>
      <w:r w:rsidRPr="006931A3">
        <w:rPr>
          <w:rFonts w:ascii="Arial" w:eastAsia="Times New Roman" w:hAnsi="Arial" w:cs="Arial"/>
          <w:color w:val="3E3D3C"/>
        </w:rPr>
        <w:t>h Associate, Program for the Advancement of Research on Conflict and Collaboration</w:t>
      </w:r>
      <w:r w:rsidRPr="006931A3">
        <w:rPr>
          <w:rFonts w:ascii="Arial" w:eastAsia="Times New Roman" w:hAnsi="Arial" w:cs="Arial"/>
          <w:color w:val="3E3D3C"/>
        </w:rPr>
        <w:br/>
        <w:t>Maxwell School of Citizenship and Public Affairs </w:t>
      </w:r>
      <w:r w:rsidRPr="006931A3">
        <w:rPr>
          <w:rFonts w:ascii="Arial" w:eastAsia="Times New Roman" w:hAnsi="Arial" w:cs="Arial"/>
          <w:color w:val="3E3D3C"/>
        </w:rPr>
        <w:br/>
        <w:t>Syracuse University </w:t>
      </w:r>
      <w:r w:rsidRPr="006931A3">
        <w:rPr>
          <w:rFonts w:ascii="Arial" w:eastAsia="Times New Roman" w:hAnsi="Arial" w:cs="Arial"/>
          <w:color w:val="3E3D3C"/>
        </w:rPr>
        <w:br/>
        <w:t>Syracuse, New York 13244</w:t>
      </w:r>
    </w:p>
    <w:p w14:paraId="0E1078B7"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b/>
          <w:bCs/>
          <w:color w:val="3E3D3C"/>
        </w:rPr>
        <w:t>t</w:t>
      </w:r>
      <w:r w:rsidRPr="006931A3">
        <w:rPr>
          <w:rFonts w:ascii="Arial" w:eastAsia="Times New Roman" w:hAnsi="Arial" w:cs="Arial"/>
          <w:color w:val="3E3D3C"/>
        </w:rPr>
        <w:t> </w:t>
      </w:r>
      <w:hyperlink r:id="rId7" w:tgtFrame="_blank" w:history="1">
        <w:r w:rsidRPr="006931A3">
          <w:rPr>
            <w:rFonts w:ascii="Arial" w:eastAsia="Times New Roman" w:hAnsi="Arial" w:cs="Arial"/>
            <w:color w:val="1155CC"/>
            <w:u w:val="single"/>
          </w:rPr>
          <w:t>315.443.1462</w:t>
        </w:r>
      </w:hyperlink>
      <w:r w:rsidRPr="006931A3">
        <w:rPr>
          <w:rFonts w:ascii="Arial" w:eastAsia="Times New Roman" w:hAnsi="Arial" w:cs="Arial"/>
          <w:color w:val="3E3D3C"/>
        </w:rPr>
        <w:t>  </w:t>
      </w:r>
      <w:proofErr w:type="spellStart"/>
      <w:r w:rsidRPr="006931A3">
        <w:rPr>
          <w:rFonts w:ascii="Arial" w:eastAsia="Times New Roman" w:hAnsi="Arial" w:cs="Arial"/>
          <w:b/>
          <w:bCs/>
          <w:color w:val="3E3D3C"/>
        </w:rPr>
        <w:t>f</w:t>
      </w:r>
      <w:proofErr w:type="spellEnd"/>
      <w:r w:rsidRPr="006931A3">
        <w:rPr>
          <w:rFonts w:ascii="Arial" w:eastAsia="Times New Roman" w:hAnsi="Arial" w:cs="Arial"/>
          <w:color w:val="3E3D3C"/>
        </w:rPr>
        <w:t> </w:t>
      </w:r>
      <w:hyperlink r:id="rId8" w:tgtFrame="_blank" w:history="1">
        <w:r w:rsidRPr="006931A3">
          <w:rPr>
            <w:rFonts w:ascii="Arial" w:eastAsia="Times New Roman" w:hAnsi="Arial" w:cs="Arial"/>
            <w:color w:val="1155CC"/>
            <w:u w:val="single"/>
          </w:rPr>
          <w:t>315.443.381</w:t>
        </w:r>
        <w:r w:rsidRPr="006931A3">
          <w:rPr>
            <w:rFonts w:ascii="Arial" w:eastAsia="Times New Roman" w:hAnsi="Arial" w:cs="Arial"/>
            <w:color w:val="1155CC"/>
            <w:u w:val="single"/>
          </w:rPr>
          <w:t>8</w:t>
        </w:r>
      </w:hyperlink>
      <w:r w:rsidRPr="006931A3">
        <w:rPr>
          <w:rFonts w:ascii="Arial" w:eastAsia="Times New Roman" w:hAnsi="Arial" w:cs="Arial"/>
          <w:color w:val="3E3D3C"/>
        </w:rPr>
        <w:t>  </w:t>
      </w:r>
      <w:r w:rsidRPr="006931A3">
        <w:rPr>
          <w:rFonts w:ascii="Arial" w:eastAsia="Times New Roman" w:hAnsi="Arial" w:cs="Arial"/>
          <w:b/>
          <w:bCs/>
          <w:color w:val="3E3D3C"/>
        </w:rPr>
        <w:t>e</w:t>
      </w:r>
      <w:r w:rsidRPr="006931A3">
        <w:rPr>
          <w:rFonts w:ascii="Arial" w:eastAsia="Times New Roman" w:hAnsi="Arial" w:cs="Arial"/>
          <w:color w:val="3E3D3C"/>
        </w:rPr>
        <w:t> </w:t>
      </w:r>
      <w:hyperlink r:id="rId9" w:tgtFrame="_blank" w:history="1">
        <w:r w:rsidRPr="006931A3">
          <w:rPr>
            <w:rFonts w:ascii="Arial" w:eastAsia="Times New Roman" w:hAnsi="Arial" w:cs="Arial"/>
            <w:color w:val="1155CC"/>
            <w:u w:val="single"/>
          </w:rPr>
          <w:t>jlcarbon@syr.edu</w:t>
        </w:r>
      </w:hyperlink>
    </w:p>
    <w:p w14:paraId="28F3C55F" w14:textId="77777777" w:rsidR="006931A3" w:rsidRPr="006931A3" w:rsidRDefault="006931A3" w:rsidP="006931A3">
      <w:pPr>
        <w:shd w:val="clear" w:color="auto" w:fill="FFFFFF"/>
        <w:rPr>
          <w:rFonts w:ascii="Arial" w:eastAsia="Times New Roman" w:hAnsi="Arial" w:cs="Arial"/>
          <w:color w:val="222222"/>
        </w:rPr>
      </w:pPr>
      <w:r w:rsidRPr="006931A3">
        <w:rPr>
          <w:rFonts w:ascii="Arial" w:eastAsia="Times New Roman" w:hAnsi="Arial" w:cs="Arial"/>
          <w:b/>
          <w:bCs/>
          <w:color w:val="FF6600"/>
        </w:rPr>
        <w:t>SYRACUSE UNIVERSITY</w:t>
      </w:r>
    </w:p>
    <w:p w14:paraId="7B7C2096" w14:textId="77777777" w:rsidR="006931A3" w:rsidRPr="006931A3" w:rsidRDefault="006931A3"/>
    <w:sectPr w:rsidR="006931A3" w:rsidRPr="006931A3" w:rsidSect="000A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A3"/>
    <w:rsid w:val="000A1FDE"/>
    <w:rsid w:val="0069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FF48D"/>
  <w15:chartTrackingRefBased/>
  <w15:docId w15:val="{690D5D72-1E61-4447-B2D9-D9E9945B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644110780805418910m3444257200384801249apple-converted-space">
    <w:name w:val="m_6644110780805418910m3444257200384801249apple-converted-space"/>
    <w:basedOn w:val="DefaultParagraphFont"/>
    <w:rsid w:val="006931A3"/>
  </w:style>
  <w:style w:type="character" w:styleId="Hyperlink">
    <w:name w:val="Hyperlink"/>
    <w:basedOn w:val="DefaultParagraphFont"/>
    <w:uiPriority w:val="99"/>
    <w:unhideWhenUsed/>
    <w:rsid w:val="006931A3"/>
    <w:rPr>
      <w:color w:val="0000FF"/>
      <w:u w:val="single"/>
    </w:rPr>
  </w:style>
  <w:style w:type="character" w:styleId="UnresolvedMention">
    <w:name w:val="Unresolved Mention"/>
    <w:basedOn w:val="DefaultParagraphFont"/>
    <w:uiPriority w:val="99"/>
    <w:semiHidden/>
    <w:unhideWhenUsed/>
    <w:rsid w:val="0069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3412">
      <w:bodyDiv w:val="1"/>
      <w:marLeft w:val="0"/>
      <w:marRight w:val="0"/>
      <w:marTop w:val="0"/>
      <w:marBottom w:val="0"/>
      <w:divBdr>
        <w:top w:val="none" w:sz="0" w:space="0" w:color="auto"/>
        <w:left w:val="none" w:sz="0" w:space="0" w:color="auto"/>
        <w:bottom w:val="none" w:sz="0" w:space="0" w:color="auto"/>
        <w:right w:val="none" w:sz="0" w:space="0" w:color="auto"/>
      </w:divBdr>
      <w:divsChild>
        <w:div w:id="1451435331">
          <w:marLeft w:val="0"/>
          <w:marRight w:val="0"/>
          <w:marTop w:val="0"/>
          <w:marBottom w:val="0"/>
          <w:divBdr>
            <w:top w:val="none" w:sz="0" w:space="0" w:color="auto"/>
            <w:left w:val="none" w:sz="0" w:space="0" w:color="auto"/>
            <w:bottom w:val="none" w:sz="0" w:space="0" w:color="auto"/>
            <w:right w:val="none" w:sz="0" w:space="0" w:color="auto"/>
          </w:divBdr>
        </w:div>
        <w:div w:id="290553573">
          <w:marLeft w:val="0"/>
          <w:marRight w:val="0"/>
          <w:marTop w:val="0"/>
          <w:marBottom w:val="0"/>
          <w:divBdr>
            <w:top w:val="none" w:sz="0" w:space="0" w:color="auto"/>
            <w:left w:val="none" w:sz="0" w:space="0" w:color="auto"/>
            <w:bottom w:val="none" w:sz="0" w:space="0" w:color="auto"/>
            <w:right w:val="none" w:sz="0" w:space="0" w:color="auto"/>
          </w:divBdr>
        </w:div>
        <w:div w:id="1120993694">
          <w:marLeft w:val="0"/>
          <w:marRight w:val="0"/>
          <w:marTop w:val="0"/>
          <w:marBottom w:val="0"/>
          <w:divBdr>
            <w:top w:val="none" w:sz="0" w:space="0" w:color="auto"/>
            <w:left w:val="none" w:sz="0" w:space="0" w:color="auto"/>
            <w:bottom w:val="none" w:sz="0" w:space="0" w:color="auto"/>
            <w:right w:val="none" w:sz="0" w:space="0" w:color="auto"/>
          </w:divBdr>
        </w:div>
        <w:div w:id="236481371">
          <w:marLeft w:val="0"/>
          <w:marRight w:val="0"/>
          <w:marTop w:val="0"/>
          <w:marBottom w:val="0"/>
          <w:divBdr>
            <w:top w:val="none" w:sz="0" w:space="0" w:color="auto"/>
            <w:left w:val="none" w:sz="0" w:space="0" w:color="auto"/>
            <w:bottom w:val="none" w:sz="0" w:space="0" w:color="auto"/>
            <w:right w:val="none" w:sz="0" w:space="0" w:color="auto"/>
          </w:divBdr>
        </w:div>
        <w:div w:id="457994106">
          <w:marLeft w:val="0"/>
          <w:marRight w:val="0"/>
          <w:marTop w:val="0"/>
          <w:marBottom w:val="0"/>
          <w:divBdr>
            <w:top w:val="none" w:sz="0" w:space="0" w:color="auto"/>
            <w:left w:val="none" w:sz="0" w:space="0" w:color="auto"/>
            <w:bottom w:val="none" w:sz="0" w:space="0" w:color="auto"/>
            <w:right w:val="none" w:sz="0" w:space="0" w:color="auto"/>
          </w:divBdr>
        </w:div>
        <w:div w:id="1002854807">
          <w:marLeft w:val="0"/>
          <w:marRight w:val="0"/>
          <w:marTop w:val="0"/>
          <w:marBottom w:val="0"/>
          <w:divBdr>
            <w:top w:val="none" w:sz="0" w:space="0" w:color="auto"/>
            <w:left w:val="none" w:sz="0" w:space="0" w:color="auto"/>
            <w:bottom w:val="none" w:sz="0" w:space="0" w:color="auto"/>
            <w:right w:val="none" w:sz="0" w:space="0" w:color="auto"/>
          </w:divBdr>
        </w:div>
        <w:div w:id="338235185">
          <w:marLeft w:val="0"/>
          <w:marRight w:val="0"/>
          <w:marTop w:val="0"/>
          <w:marBottom w:val="0"/>
          <w:divBdr>
            <w:top w:val="none" w:sz="0" w:space="0" w:color="auto"/>
            <w:left w:val="none" w:sz="0" w:space="0" w:color="auto"/>
            <w:bottom w:val="none" w:sz="0" w:space="0" w:color="auto"/>
            <w:right w:val="none" w:sz="0" w:space="0" w:color="auto"/>
          </w:divBdr>
        </w:div>
        <w:div w:id="1694455309">
          <w:marLeft w:val="0"/>
          <w:marRight w:val="0"/>
          <w:marTop w:val="0"/>
          <w:marBottom w:val="0"/>
          <w:divBdr>
            <w:top w:val="none" w:sz="0" w:space="0" w:color="auto"/>
            <w:left w:val="none" w:sz="0" w:space="0" w:color="auto"/>
            <w:bottom w:val="none" w:sz="0" w:space="0" w:color="auto"/>
            <w:right w:val="none" w:sz="0" w:space="0" w:color="auto"/>
          </w:divBdr>
        </w:div>
        <w:div w:id="1145702533">
          <w:marLeft w:val="0"/>
          <w:marRight w:val="0"/>
          <w:marTop w:val="0"/>
          <w:marBottom w:val="0"/>
          <w:divBdr>
            <w:top w:val="none" w:sz="0" w:space="0" w:color="auto"/>
            <w:left w:val="none" w:sz="0" w:space="0" w:color="auto"/>
            <w:bottom w:val="none" w:sz="0" w:space="0" w:color="auto"/>
            <w:right w:val="none" w:sz="0" w:space="0" w:color="auto"/>
          </w:divBdr>
        </w:div>
        <w:div w:id="1379937838">
          <w:marLeft w:val="0"/>
          <w:marRight w:val="0"/>
          <w:marTop w:val="0"/>
          <w:marBottom w:val="0"/>
          <w:divBdr>
            <w:top w:val="none" w:sz="0" w:space="0" w:color="auto"/>
            <w:left w:val="none" w:sz="0" w:space="0" w:color="auto"/>
            <w:bottom w:val="none" w:sz="0" w:space="0" w:color="auto"/>
            <w:right w:val="none" w:sz="0" w:space="0" w:color="auto"/>
          </w:divBdr>
        </w:div>
        <w:div w:id="594636606">
          <w:marLeft w:val="0"/>
          <w:marRight w:val="0"/>
          <w:marTop w:val="0"/>
          <w:marBottom w:val="0"/>
          <w:divBdr>
            <w:top w:val="none" w:sz="0" w:space="0" w:color="auto"/>
            <w:left w:val="none" w:sz="0" w:space="0" w:color="auto"/>
            <w:bottom w:val="none" w:sz="0" w:space="0" w:color="auto"/>
            <w:right w:val="none" w:sz="0" w:space="0" w:color="auto"/>
          </w:divBdr>
        </w:div>
        <w:div w:id="1000618777">
          <w:marLeft w:val="0"/>
          <w:marRight w:val="0"/>
          <w:marTop w:val="0"/>
          <w:marBottom w:val="0"/>
          <w:divBdr>
            <w:top w:val="none" w:sz="0" w:space="0" w:color="auto"/>
            <w:left w:val="none" w:sz="0" w:space="0" w:color="auto"/>
            <w:bottom w:val="none" w:sz="0" w:space="0" w:color="auto"/>
            <w:right w:val="none" w:sz="0" w:space="0" w:color="auto"/>
          </w:divBdr>
        </w:div>
        <w:div w:id="1069764325">
          <w:marLeft w:val="0"/>
          <w:marRight w:val="0"/>
          <w:marTop w:val="0"/>
          <w:marBottom w:val="0"/>
          <w:divBdr>
            <w:top w:val="none" w:sz="0" w:space="0" w:color="auto"/>
            <w:left w:val="none" w:sz="0" w:space="0" w:color="auto"/>
            <w:bottom w:val="none" w:sz="0" w:space="0" w:color="auto"/>
            <w:right w:val="none" w:sz="0" w:space="0" w:color="auto"/>
          </w:divBdr>
        </w:div>
        <w:div w:id="1317685290">
          <w:marLeft w:val="0"/>
          <w:marRight w:val="0"/>
          <w:marTop w:val="0"/>
          <w:marBottom w:val="0"/>
          <w:divBdr>
            <w:top w:val="none" w:sz="0" w:space="0" w:color="auto"/>
            <w:left w:val="none" w:sz="0" w:space="0" w:color="auto"/>
            <w:bottom w:val="none" w:sz="0" w:space="0" w:color="auto"/>
            <w:right w:val="none" w:sz="0" w:space="0" w:color="auto"/>
          </w:divBdr>
        </w:div>
        <w:div w:id="375741354">
          <w:marLeft w:val="0"/>
          <w:marRight w:val="0"/>
          <w:marTop w:val="0"/>
          <w:marBottom w:val="0"/>
          <w:divBdr>
            <w:top w:val="none" w:sz="0" w:space="0" w:color="auto"/>
            <w:left w:val="none" w:sz="0" w:space="0" w:color="auto"/>
            <w:bottom w:val="none" w:sz="0" w:space="0" w:color="auto"/>
            <w:right w:val="none" w:sz="0" w:space="0" w:color="auto"/>
          </w:divBdr>
        </w:div>
        <w:div w:id="595210046">
          <w:marLeft w:val="0"/>
          <w:marRight w:val="0"/>
          <w:marTop w:val="0"/>
          <w:marBottom w:val="0"/>
          <w:divBdr>
            <w:top w:val="none" w:sz="0" w:space="0" w:color="auto"/>
            <w:left w:val="none" w:sz="0" w:space="0" w:color="auto"/>
            <w:bottom w:val="none" w:sz="0" w:space="0" w:color="auto"/>
            <w:right w:val="none" w:sz="0" w:space="0" w:color="auto"/>
          </w:divBdr>
        </w:div>
        <w:div w:id="1867405655">
          <w:marLeft w:val="0"/>
          <w:marRight w:val="0"/>
          <w:marTop w:val="0"/>
          <w:marBottom w:val="0"/>
          <w:divBdr>
            <w:top w:val="none" w:sz="0" w:space="0" w:color="auto"/>
            <w:left w:val="none" w:sz="0" w:space="0" w:color="auto"/>
            <w:bottom w:val="none" w:sz="0" w:space="0" w:color="auto"/>
            <w:right w:val="none" w:sz="0" w:space="0" w:color="auto"/>
          </w:divBdr>
        </w:div>
        <w:div w:id="1958872520">
          <w:marLeft w:val="0"/>
          <w:marRight w:val="0"/>
          <w:marTop w:val="0"/>
          <w:marBottom w:val="0"/>
          <w:divBdr>
            <w:top w:val="none" w:sz="0" w:space="0" w:color="auto"/>
            <w:left w:val="none" w:sz="0" w:space="0" w:color="auto"/>
            <w:bottom w:val="none" w:sz="0" w:space="0" w:color="auto"/>
            <w:right w:val="none" w:sz="0" w:space="0" w:color="auto"/>
          </w:divBdr>
        </w:div>
        <w:div w:id="1309900385">
          <w:marLeft w:val="0"/>
          <w:marRight w:val="0"/>
          <w:marTop w:val="0"/>
          <w:marBottom w:val="0"/>
          <w:divBdr>
            <w:top w:val="none" w:sz="0" w:space="0" w:color="auto"/>
            <w:left w:val="none" w:sz="0" w:space="0" w:color="auto"/>
            <w:bottom w:val="none" w:sz="0" w:space="0" w:color="auto"/>
            <w:right w:val="none" w:sz="0" w:space="0" w:color="auto"/>
          </w:divBdr>
        </w:div>
        <w:div w:id="189323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15.443.3818" TargetMode="External"/><Relationship Id="rId3" Type="http://schemas.openxmlformats.org/officeDocument/2006/relationships/webSettings" Target="webSettings.xml"/><Relationship Id="rId7" Type="http://schemas.openxmlformats.org/officeDocument/2006/relationships/hyperlink" Target="mailto:315.443.14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yracuseuniversity.qualtrics.com/jfe/form/SV_eJ2iqzrAJ0IvdU9" TargetMode="External"/><Relationship Id="rId11" Type="http://schemas.openxmlformats.org/officeDocument/2006/relationships/theme" Target="theme/theme1.xml"/><Relationship Id="rId5" Type="http://schemas.openxmlformats.org/officeDocument/2006/relationships/hyperlink" Target="mailto:jlcarbon@syr.edu" TargetMode="External"/><Relationship Id="rId10" Type="http://schemas.openxmlformats.org/officeDocument/2006/relationships/fontTable" Target="fontTable.xml"/><Relationship Id="rId4" Type="http://schemas.openxmlformats.org/officeDocument/2006/relationships/hyperlink" Target="https://johnsoncenter.org/collectivegiving/" TargetMode="External"/><Relationship Id="rId9" Type="http://schemas.openxmlformats.org/officeDocument/2006/relationships/hyperlink" Target="mailto:jlcarbon@maxwell.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yoder</dc:creator>
  <cp:keywords/>
  <dc:description/>
  <cp:lastModifiedBy>alison yoder</cp:lastModifiedBy>
  <cp:revision>1</cp:revision>
  <dcterms:created xsi:type="dcterms:W3CDTF">2019-09-09T12:08:00Z</dcterms:created>
  <dcterms:modified xsi:type="dcterms:W3CDTF">2019-09-09T12:11:00Z</dcterms:modified>
</cp:coreProperties>
</file>